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81FBD" w14:textId="77777777" w:rsidR="00E51101" w:rsidRDefault="001D35E5">
      <w:pPr>
        <w:snapToGrid w:val="0"/>
        <w:jc w:val="center"/>
      </w:pPr>
      <w:r>
        <w:rPr>
          <w:rFonts w:ascii="Times New Roman" w:eastAsia="標楷體" w:hAnsi="Times New Roman"/>
          <w:b/>
          <w:bCs/>
          <w:sz w:val="36"/>
          <w:szCs w:val="36"/>
        </w:rPr>
        <w:t>2020</w:t>
      </w:r>
      <w:r>
        <w:rPr>
          <w:rFonts w:ascii="Times New Roman" w:eastAsia="標楷體" w:hAnsi="Times New Roman"/>
          <w:b/>
          <w:bCs/>
          <w:sz w:val="36"/>
          <w:szCs w:val="36"/>
        </w:rPr>
        <w:t>全國教育系所研究生學術研討會</w:t>
      </w:r>
    </w:p>
    <w:p w14:paraId="60964A55" w14:textId="77777777" w:rsidR="00E51101" w:rsidRDefault="001D35E5">
      <w:pPr>
        <w:spacing w:after="120"/>
        <w:jc w:val="center"/>
      </w:pPr>
      <w:r>
        <w:rPr>
          <w:rFonts w:ascii="Times New Roman" w:eastAsia="標楷體" w:hAnsi="Times New Roman"/>
          <w:b/>
          <w:bCs/>
          <w:sz w:val="32"/>
          <w:szCs w:val="36"/>
        </w:rPr>
        <w:t xml:space="preserve">  </w:t>
      </w:r>
      <w:r>
        <w:rPr>
          <w:rFonts w:ascii="Times New Roman" w:eastAsia="標楷體" w:hAnsi="Times New Roman"/>
          <w:b/>
          <w:bCs/>
          <w:sz w:val="36"/>
          <w:szCs w:val="36"/>
        </w:rPr>
        <w:t>徵</w:t>
      </w:r>
      <w:r>
        <w:rPr>
          <w:rFonts w:ascii="Times New Roman" w:eastAsia="標楷體" w:hAnsi="Times New Roman"/>
          <w:b/>
          <w:bCs/>
          <w:sz w:val="36"/>
          <w:szCs w:val="36"/>
        </w:rPr>
        <w:t xml:space="preserve">  </w:t>
      </w:r>
      <w:r>
        <w:rPr>
          <w:rFonts w:ascii="Times New Roman" w:eastAsia="標楷體" w:hAnsi="Times New Roman"/>
          <w:b/>
          <w:bCs/>
          <w:sz w:val="36"/>
          <w:szCs w:val="36"/>
        </w:rPr>
        <w:t>稿</w:t>
      </w:r>
      <w:r>
        <w:rPr>
          <w:rFonts w:ascii="Times New Roman" w:eastAsia="標楷體" w:hAnsi="Times New Roman"/>
          <w:b/>
          <w:bCs/>
          <w:sz w:val="36"/>
          <w:szCs w:val="36"/>
        </w:rPr>
        <w:t xml:space="preserve">  </w:t>
      </w:r>
      <w:r>
        <w:rPr>
          <w:rFonts w:ascii="Times New Roman" w:eastAsia="標楷體" w:hAnsi="Times New Roman"/>
          <w:b/>
          <w:bCs/>
          <w:sz w:val="36"/>
          <w:szCs w:val="36"/>
        </w:rPr>
        <w:t>啟</w:t>
      </w:r>
      <w:r>
        <w:rPr>
          <w:rFonts w:ascii="Times New Roman" w:eastAsia="標楷體" w:hAnsi="Times New Roman"/>
          <w:b/>
          <w:bCs/>
          <w:sz w:val="36"/>
          <w:szCs w:val="36"/>
        </w:rPr>
        <w:t xml:space="preserve">  </w:t>
      </w:r>
      <w:r>
        <w:rPr>
          <w:rFonts w:ascii="Times New Roman" w:eastAsia="標楷體" w:hAnsi="Times New Roman"/>
          <w:b/>
          <w:bCs/>
          <w:sz w:val="36"/>
          <w:szCs w:val="36"/>
        </w:rPr>
        <w:t>事</w:t>
      </w:r>
    </w:p>
    <w:p w14:paraId="00AE9352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bCs/>
          <w:sz w:val="28"/>
        </w:rPr>
        <w:t>主辦單位：</w:t>
      </w:r>
      <w:r>
        <w:rPr>
          <w:rFonts w:ascii="Times New Roman" w:eastAsia="標楷體" w:hAnsi="Times New Roman"/>
          <w:sz w:val="28"/>
        </w:rPr>
        <w:t>國立高雄師範大學教育學系教育研究學會</w:t>
      </w:r>
    </w:p>
    <w:p w14:paraId="44566E9B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sz w:val="28"/>
        </w:rPr>
        <w:t>協辦單位：</w:t>
      </w:r>
      <w:r>
        <w:rPr>
          <w:rFonts w:ascii="Times New Roman" w:eastAsia="標楷體" w:hAnsi="Times New Roman"/>
          <w:sz w:val="28"/>
        </w:rPr>
        <w:t>國立高雄師範大學教育學系課程與教學研究學會</w:t>
      </w:r>
    </w:p>
    <w:p w14:paraId="42DE0488" w14:textId="77777777" w:rsidR="00E51101" w:rsidRDefault="001D35E5">
      <w:pPr>
        <w:snapToGrid w:val="0"/>
        <w:spacing w:after="180"/>
        <w:ind w:left="2127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國立高雄師範大學教育學系生命教育研究學會</w:t>
      </w:r>
    </w:p>
    <w:p w14:paraId="5A609AA4" w14:textId="77777777" w:rsidR="00E51101" w:rsidRDefault="001D35E5">
      <w:pPr>
        <w:numPr>
          <w:ilvl w:val="0"/>
          <w:numId w:val="1"/>
        </w:numPr>
        <w:snapToGrid w:val="0"/>
        <w:spacing w:after="180"/>
        <w:rPr>
          <w:rFonts w:ascii="Times New Roman" w:eastAsia="標楷體" w:hAnsi="Times New Roman"/>
          <w:b/>
          <w:bCs/>
          <w:sz w:val="28"/>
        </w:rPr>
      </w:pPr>
      <w:r>
        <w:rPr>
          <w:rFonts w:ascii="Times New Roman" w:eastAsia="標楷體" w:hAnsi="Times New Roman"/>
          <w:b/>
          <w:bCs/>
          <w:sz w:val="28"/>
        </w:rPr>
        <w:t>活動日期：</w:t>
      </w:r>
      <w:r>
        <w:rPr>
          <w:rFonts w:ascii="Times New Roman" w:eastAsia="標楷體" w:hAnsi="Times New Roman"/>
          <w:b/>
          <w:bCs/>
          <w:sz w:val="28"/>
        </w:rPr>
        <w:t>2020</w:t>
      </w:r>
      <w:r>
        <w:rPr>
          <w:rFonts w:ascii="Times New Roman" w:eastAsia="標楷體" w:hAnsi="Times New Roman"/>
          <w:b/>
          <w:bCs/>
          <w:sz w:val="28"/>
        </w:rPr>
        <w:t>年</w:t>
      </w:r>
      <w:r>
        <w:rPr>
          <w:rFonts w:ascii="Times New Roman" w:eastAsia="標楷體" w:hAnsi="Times New Roman"/>
          <w:b/>
          <w:bCs/>
          <w:sz w:val="28"/>
        </w:rPr>
        <w:t>12</w:t>
      </w:r>
      <w:r>
        <w:rPr>
          <w:rFonts w:ascii="Times New Roman" w:eastAsia="標楷體" w:hAnsi="Times New Roman"/>
          <w:b/>
          <w:bCs/>
          <w:sz w:val="28"/>
        </w:rPr>
        <w:t>月</w:t>
      </w:r>
      <w:r>
        <w:rPr>
          <w:rFonts w:ascii="Times New Roman" w:eastAsia="標楷體" w:hAnsi="Times New Roman"/>
          <w:b/>
          <w:bCs/>
          <w:sz w:val="28"/>
        </w:rPr>
        <w:t>19</w:t>
      </w:r>
      <w:r>
        <w:rPr>
          <w:rFonts w:ascii="Times New Roman" w:eastAsia="標楷體" w:hAnsi="Times New Roman"/>
          <w:b/>
          <w:bCs/>
          <w:sz w:val="28"/>
        </w:rPr>
        <w:t>日（六）</w:t>
      </w:r>
      <w:r>
        <w:rPr>
          <w:rFonts w:ascii="Times New Roman" w:eastAsia="標楷體" w:hAnsi="Times New Roman"/>
          <w:b/>
          <w:bCs/>
          <w:sz w:val="28"/>
        </w:rPr>
        <w:t>8</w:t>
      </w:r>
      <w:r>
        <w:rPr>
          <w:rFonts w:ascii="Times New Roman" w:eastAsia="標楷體" w:hAnsi="Times New Roman"/>
          <w:b/>
          <w:bCs/>
          <w:sz w:val="28"/>
        </w:rPr>
        <w:t>：</w:t>
      </w:r>
      <w:r>
        <w:rPr>
          <w:rFonts w:ascii="Times New Roman" w:eastAsia="標楷體" w:hAnsi="Times New Roman"/>
          <w:b/>
          <w:bCs/>
          <w:sz w:val="28"/>
        </w:rPr>
        <w:t>30~16</w:t>
      </w:r>
      <w:r>
        <w:rPr>
          <w:rFonts w:ascii="Times New Roman" w:eastAsia="標楷體" w:hAnsi="Times New Roman"/>
          <w:b/>
          <w:bCs/>
          <w:sz w:val="28"/>
        </w:rPr>
        <w:t>：</w:t>
      </w:r>
      <w:r>
        <w:rPr>
          <w:rFonts w:ascii="Times New Roman" w:eastAsia="標楷體" w:hAnsi="Times New Roman"/>
          <w:b/>
          <w:bCs/>
          <w:sz w:val="28"/>
        </w:rPr>
        <w:t>30</w:t>
      </w:r>
    </w:p>
    <w:p w14:paraId="47195920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bCs/>
          <w:sz w:val="28"/>
        </w:rPr>
        <w:t>活動地點：</w:t>
      </w:r>
      <w:r>
        <w:rPr>
          <w:rFonts w:ascii="Times New Roman" w:eastAsia="標楷體" w:hAnsi="Times New Roman"/>
          <w:bCs/>
          <w:sz w:val="28"/>
        </w:rPr>
        <w:t>國立高雄師範大學活動中心三樓演講廳</w:t>
      </w:r>
    </w:p>
    <w:p w14:paraId="327CE868" w14:textId="77777777" w:rsidR="00E51101" w:rsidRDefault="001D35E5">
      <w:pPr>
        <w:snapToGrid w:val="0"/>
        <w:spacing w:after="180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/>
          <w:bCs/>
          <w:sz w:val="28"/>
        </w:rPr>
        <w:t xml:space="preserve">              </w:t>
      </w:r>
      <w:r>
        <w:rPr>
          <w:rFonts w:ascii="Times New Roman" w:eastAsia="標楷體" w:hAnsi="Times New Roman"/>
          <w:bCs/>
          <w:sz w:val="28"/>
        </w:rPr>
        <w:t>（高雄市苓雅區和平一路</w:t>
      </w:r>
      <w:r>
        <w:rPr>
          <w:rFonts w:ascii="Times New Roman" w:eastAsia="標楷體" w:hAnsi="Times New Roman"/>
          <w:bCs/>
          <w:sz w:val="28"/>
        </w:rPr>
        <w:t>116</w:t>
      </w:r>
      <w:r>
        <w:rPr>
          <w:rFonts w:ascii="Times New Roman" w:eastAsia="標楷體" w:hAnsi="Times New Roman"/>
          <w:bCs/>
          <w:sz w:val="28"/>
        </w:rPr>
        <w:t>號）</w:t>
      </w:r>
    </w:p>
    <w:p w14:paraId="7CECB811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bCs/>
          <w:sz w:val="28"/>
        </w:rPr>
        <w:t>徵稿領域：</w:t>
      </w:r>
      <w:r>
        <w:rPr>
          <w:rFonts w:ascii="Times New Roman" w:eastAsia="標楷體" w:hAnsi="Times New Roman"/>
          <w:bCs/>
          <w:sz w:val="28"/>
        </w:rPr>
        <w:t>稿件應以尚未正式發表之學術論文為限。</w:t>
      </w:r>
    </w:p>
    <w:p w14:paraId="205E5FA9" w14:textId="77777777" w:rsidR="00E51101" w:rsidRDefault="001D35E5">
      <w:pPr>
        <w:pStyle w:val="a3"/>
        <w:numPr>
          <w:ilvl w:val="0"/>
          <w:numId w:val="2"/>
        </w:numPr>
        <w:snapToGrid w:val="0"/>
        <w:spacing w:after="1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教育基礎理論</w:t>
      </w:r>
    </w:p>
    <w:p w14:paraId="5F88970E" w14:textId="77777777" w:rsidR="00E51101" w:rsidRDefault="001D35E5">
      <w:pPr>
        <w:pStyle w:val="a3"/>
        <w:numPr>
          <w:ilvl w:val="0"/>
          <w:numId w:val="2"/>
        </w:numPr>
        <w:snapToGrid w:val="0"/>
        <w:spacing w:after="1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課程與教學（含素養導向教學與重大議題融入教學）</w:t>
      </w:r>
    </w:p>
    <w:p w14:paraId="1617EAED" w14:textId="77777777" w:rsidR="00E51101" w:rsidRDefault="001D35E5">
      <w:pPr>
        <w:pStyle w:val="a3"/>
        <w:numPr>
          <w:ilvl w:val="0"/>
          <w:numId w:val="2"/>
        </w:numPr>
        <w:snapToGrid w:val="0"/>
        <w:spacing w:after="1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教育政策與改革</w:t>
      </w:r>
    </w:p>
    <w:p w14:paraId="2E9C3CB9" w14:textId="77777777" w:rsidR="00E51101" w:rsidRDefault="001D35E5">
      <w:pPr>
        <w:pStyle w:val="a3"/>
        <w:numPr>
          <w:ilvl w:val="0"/>
          <w:numId w:val="2"/>
        </w:numPr>
        <w:snapToGrid w:val="0"/>
        <w:spacing w:after="1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科技應用與教育</w:t>
      </w:r>
    </w:p>
    <w:p w14:paraId="3AD248A5" w14:textId="77777777" w:rsidR="00E51101" w:rsidRDefault="001D35E5">
      <w:pPr>
        <w:pStyle w:val="a3"/>
        <w:numPr>
          <w:ilvl w:val="0"/>
          <w:numId w:val="2"/>
        </w:numPr>
        <w:snapToGrid w:val="0"/>
        <w:spacing w:after="1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心理教育輔導與諮商</w:t>
      </w:r>
    </w:p>
    <w:p w14:paraId="3039A7B3" w14:textId="77777777" w:rsidR="00E51101" w:rsidRDefault="001D35E5">
      <w:pPr>
        <w:pStyle w:val="a3"/>
        <w:numPr>
          <w:ilvl w:val="0"/>
          <w:numId w:val="2"/>
        </w:numPr>
        <w:snapToGrid w:val="0"/>
        <w:spacing w:after="1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師資培育之現況與困境</w:t>
      </w:r>
    </w:p>
    <w:p w14:paraId="2EE35BFD" w14:textId="77777777" w:rsidR="00E51101" w:rsidRDefault="001D35E5">
      <w:pPr>
        <w:pStyle w:val="a3"/>
        <w:numPr>
          <w:ilvl w:val="0"/>
          <w:numId w:val="2"/>
        </w:numPr>
        <w:snapToGrid w:val="0"/>
        <w:spacing w:after="18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生命教育</w:t>
      </w:r>
    </w:p>
    <w:p w14:paraId="634CCA35" w14:textId="77777777" w:rsidR="00E51101" w:rsidRDefault="001D35E5">
      <w:pPr>
        <w:numPr>
          <w:ilvl w:val="0"/>
          <w:numId w:val="1"/>
        </w:numPr>
        <w:snapToGrid w:val="0"/>
        <w:spacing w:before="240" w:after="180"/>
      </w:pPr>
      <w:r>
        <w:rPr>
          <w:rFonts w:ascii="Times New Roman" w:eastAsia="標楷體" w:hAnsi="Times New Roman"/>
          <w:b/>
          <w:bCs/>
          <w:sz w:val="28"/>
        </w:rPr>
        <w:t>徵稿對象：</w:t>
      </w:r>
      <w:r>
        <w:rPr>
          <w:rFonts w:ascii="Times New Roman" w:eastAsia="標楷體" w:hAnsi="Times New Roman"/>
          <w:bCs/>
          <w:sz w:val="28"/>
        </w:rPr>
        <w:t>國內外各大專院校教育相關系所在學學生。</w:t>
      </w:r>
    </w:p>
    <w:p w14:paraId="13F6302B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bCs/>
          <w:sz w:val="28"/>
        </w:rPr>
        <w:t>投稿字數：</w:t>
      </w:r>
      <w:r>
        <w:rPr>
          <w:rFonts w:ascii="Times New Roman" w:eastAsia="標楷體" w:hAnsi="Times New Roman"/>
          <w:sz w:val="28"/>
        </w:rPr>
        <w:t>中文摘要</w:t>
      </w:r>
      <w:r>
        <w:rPr>
          <w:rFonts w:ascii="Times New Roman" w:eastAsia="標楷體" w:hAnsi="Times New Roman"/>
          <w:b/>
          <w:sz w:val="28"/>
        </w:rPr>
        <w:t>1000</w:t>
      </w:r>
      <w:r>
        <w:rPr>
          <w:rFonts w:ascii="Times New Roman" w:eastAsia="標楷體" w:hAnsi="Times New Roman"/>
          <w:b/>
          <w:sz w:val="28"/>
        </w:rPr>
        <w:t>字以內</w:t>
      </w:r>
      <w:r>
        <w:rPr>
          <w:rFonts w:ascii="Times New Roman" w:eastAsia="標楷體" w:hAnsi="Times New Roman"/>
          <w:sz w:val="28"/>
        </w:rPr>
        <w:t>，並列</w:t>
      </w:r>
      <w:r>
        <w:rPr>
          <w:rFonts w:ascii="Times New Roman" w:eastAsia="標楷體" w:hAnsi="Times New Roman"/>
          <w:b/>
          <w:sz w:val="28"/>
        </w:rPr>
        <w:t>3~5</w:t>
      </w:r>
      <w:r>
        <w:rPr>
          <w:rFonts w:ascii="Times New Roman" w:eastAsia="標楷體" w:hAnsi="Times New Roman"/>
          <w:b/>
          <w:sz w:val="28"/>
        </w:rPr>
        <w:t>個關鍵詞，</w:t>
      </w:r>
      <w:r>
        <w:rPr>
          <w:rFonts w:ascii="Times New Roman" w:eastAsia="標楷體" w:hAnsi="Times New Roman"/>
          <w:sz w:val="28"/>
          <w:szCs w:val="28"/>
        </w:rPr>
        <w:t>12</w:t>
      </w:r>
      <w:r>
        <w:rPr>
          <w:rFonts w:ascii="Times New Roman" w:eastAsia="標楷體" w:hAnsi="Times New Roman"/>
          <w:sz w:val="28"/>
          <w:szCs w:val="28"/>
        </w:rPr>
        <w:t>號字體、標楷體字型，</w:t>
      </w:r>
      <w:r>
        <w:rPr>
          <w:rFonts w:ascii="Times New Roman" w:eastAsia="標楷體" w:hAnsi="Times New Roman"/>
          <w:sz w:val="28"/>
        </w:rPr>
        <w:t>請勿顯示作者姓名。</w:t>
      </w:r>
      <w:r>
        <w:rPr>
          <w:rFonts w:ascii="Times New Roman" w:eastAsia="標楷體" w:hAnsi="Times New Roman"/>
          <w:bCs/>
          <w:sz w:val="28"/>
        </w:rPr>
        <w:t>（</w:t>
      </w:r>
      <w:r>
        <w:rPr>
          <w:rFonts w:ascii="Times New Roman" w:eastAsia="標楷體" w:hAnsi="Times New Roman"/>
          <w:sz w:val="28"/>
        </w:rPr>
        <w:t>摘要內容涵蓋論文主題、問題意識、研究方法、論證、研究結果或重要性、實務現況探討與建議</w:t>
      </w:r>
      <w:r>
        <w:rPr>
          <w:rFonts w:ascii="Times New Roman" w:eastAsia="標楷體" w:hAnsi="Times New Roman"/>
          <w:bCs/>
          <w:sz w:val="28"/>
        </w:rPr>
        <w:t>）</w:t>
      </w:r>
    </w:p>
    <w:p w14:paraId="66A29E16" w14:textId="77777777" w:rsidR="00E51101" w:rsidRDefault="001D35E5">
      <w:pPr>
        <w:numPr>
          <w:ilvl w:val="0"/>
          <w:numId w:val="1"/>
        </w:numPr>
        <w:snapToGrid w:val="0"/>
        <w:spacing w:after="180"/>
        <w:rPr>
          <w:rFonts w:ascii="Times New Roman" w:eastAsia="標楷體" w:hAnsi="Times New Roman"/>
          <w:b/>
          <w:bCs/>
          <w:sz w:val="28"/>
        </w:rPr>
      </w:pPr>
      <w:r>
        <w:rPr>
          <w:rFonts w:ascii="Times New Roman" w:eastAsia="標楷體" w:hAnsi="Times New Roman"/>
          <w:b/>
          <w:bCs/>
          <w:sz w:val="28"/>
        </w:rPr>
        <w:t>截稿日期：</w:t>
      </w:r>
      <w:r>
        <w:rPr>
          <w:rFonts w:ascii="Times New Roman" w:eastAsia="標楷體" w:hAnsi="Times New Roman"/>
          <w:b/>
          <w:bCs/>
          <w:sz w:val="28"/>
        </w:rPr>
        <w:t>2020</w:t>
      </w:r>
      <w:r>
        <w:rPr>
          <w:rFonts w:ascii="Times New Roman" w:eastAsia="標楷體" w:hAnsi="Times New Roman"/>
          <w:b/>
          <w:bCs/>
          <w:sz w:val="28"/>
        </w:rPr>
        <w:t>年</w:t>
      </w:r>
      <w:r>
        <w:rPr>
          <w:rFonts w:ascii="Times New Roman" w:eastAsia="標楷體" w:hAnsi="Times New Roman"/>
          <w:b/>
          <w:bCs/>
          <w:sz w:val="28"/>
        </w:rPr>
        <w:t>10</w:t>
      </w:r>
      <w:r>
        <w:rPr>
          <w:rFonts w:ascii="Times New Roman" w:eastAsia="標楷體" w:hAnsi="Times New Roman"/>
          <w:b/>
          <w:bCs/>
          <w:sz w:val="28"/>
        </w:rPr>
        <w:t>月</w:t>
      </w:r>
      <w:r>
        <w:rPr>
          <w:rFonts w:ascii="Times New Roman" w:eastAsia="標楷體" w:hAnsi="Times New Roman"/>
          <w:b/>
          <w:bCs/>
          <w:sz w:val="28"/>
        </w:rPr>
        <w:t>10</w:t>
      </w:r>
      <w:r>
        <w:rPr>
          <w:rFonts w:ascii="Times New Roman" w:eastAsia="標楷體" w:hAnsi="Times New Roman"/>
          <w:b/>
          <w:bCs/>
          <w:sz w:val="28"/>
        </w:rPr>
        <w:t>日（六）</w:t>
      </w:r>
    </w:p>
    <w:p w14:paraId="0797A23D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bCs/>
          <w:sz w:val="28"/>
        </w:rPr>
        <w:t>發表形式：</w:t>
      </w:r>
      <w:r>
        <w:rPr>
          <w:rFonts w:ascii="Times New Roman" w:eastAsia="標楷體" w:hAnsi="Times New Roman"/>
          <w:bCs/>
          <w:sz w:val="28"/>
        </w:rPr>
        <w:t>分為</w:t>
      </w:r>
      <w:r>
        <w:rPr>
          <w:rFonts w:ascii="Times New Roman" w:eastAsia="標楷體" w:hAnsi="Times New Roman"/>
          <w:b/>
          <w:bCs/>
          <w:sz w:val="28"/>
        </w:rPr>
        <w:t>口頭發表</w:t>
      </w:r>
      <w:r>
        <w:rPr>
          <w:rFonts w:ascii="Times New Roman" w:eastAsia="標楷體" w:hAnsi="Times New Roman"/>
          <w:bCs/>
          <w:sz w:val="28"/>
        </w:rPr>
        <w:t>及</w:t>
      </w:r>
      <w:r>
        <w:rPr>
          <w:rFonts w:ascii="Times New Roman" w:eastAsia="標楷體" w:hAnsi="Times New Roman"/>
          <w:b/>
          <w:bCs/>
          <w:sz w:val="28"/>
        </w:rPr>
        <w:t>壁報發表</w:t>
      </w:r>
      <w:r>
        <w:rPr>
          <w:rFonts w:ascii="Times New Roman" w:eastAsia="標楷體" w:hAnsi="Times New Roman"/>
          <w:bCs/>
          <w:sz w:val="28"/>
        </w:rPr>
        <w:t>兩類，依審查委員之建議擇優入選。</w:t>
      </w:r>
    </w:p>
    <w:p w14:paraId="5F37B561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bCs/>
          <w:sz w:val="28"/>
        </w:rPr>
        <w:t>審查結果通知：</w:t>
      </w:r>
      <w:r>
        <w:rPr>
          <w:rFonts w:ascii="Times New Roman" w:eastAsia="標楷體" w:hAnsi="Times New Roman"/>
          <w:bCs/>
          <w:sz w:val="28"/>
        </w:rPr>
        <w:t>稿件採</w:t>
      </w:r>
      <w:r>
        <w:rPr>
          <w:rFonts w:ascii="Times New Roman" w:eastAsia="標楷體" w:hAnsi="Times New Roman"/>
          <w:b/>
          <w:bCs/>
          <w:sz w:val="28"/>
        </w:rPr>
        <w:t>匿名審查，</w:t>
      </w:r>
      <w:r>
        <w:rPr>
          <w:rFonts w:ascii="Times New Roman" w:eastAsia="標楷體" w:hAnsi="Times New Roman"/>
          <w:bCs/>
          <w:sz w:val="28"/>
        </w:rPr>
        <w:t>預計</w:t>
      </w:r>
      <w:r>
        <w:rPr>
          <w:rFonts w:ascii="Times New Roman" w:eastAsia="標楷體" w:hAnsi="Times New Roman"/>
          <w:b/>
          <w:bCs/>
          <w:sz w:val="28"/>
        </w:rPr>
        <w:t>2020</w:t>
      </w:r>
      <w:r>
        <w:rPr>
          <w:rFonts w:ascii="Times New Roman" w:eastAsia="標楷體" w:hAnsi="Times New Roman"/>
          <w:b/>
          <w:sz w:val="28"/>
        </w:rPr>
        <w:t>年</w:t>
      </w:r>
      <w:r>
        <w:rPr>
          <w:rFonts w:ascii="Times New Roman" w:eastAsia="標楷體" w:hAnsi="Times New Roman"/>
          <w:b/>
          <w:sz w:val="28"/>
        </w:rPr>
        <w:t>10</w:t>
      </w:r>
      <w:r>
        <w:rPr>
          <w:rFonts w:ascii="Times New Roman" w:eastAsia="標楷體" w:hAnsi="Times New Roman"/>
          <w:b/>
          <w:sz w:val="28"/>
        </w:rPr>
        <w:t>月</w:t>
      </w:r>
      <w:r>
        <w:rPr>
          <w:rFonts w:ascii="Times New Roman" w:eastAsia="標楷體" w:hAnsi="Times New Roman"/>
          <w:b/>
          <w:sz w:val="28"/>
        </w:rPr>
        <w:t>20</w:t>
      </w:r>
      <w:r>
        <w:rPr>
          <w:rFonts w:ascii="Times New Roman" w:eastAsia="標楷體" w:hAnsi="Times New Roman"/>
          <w:b/>
          <w:sz w:val="28"/>
        </w:rPr>
        <w:t>日</w:t>
      </w:r>
      <w:r>
        <w:rPr>
          <w:rFonts w:ascii="Times New Roman" w:eastAsia="標楷體" w:hAnsi="Times New Roman"/>
          <w:sz w:val="28"/>
        </w:rPr>
        <w:t>前於高師大教育學系網頁公佈錄取名單，錄取者請於</w:t>
      </w:r>
      <w:r>
        <w:rPr>
          <w:rFonts w:ascii="Times New Roman" w:eastAsia="標楷體" w:hAnsi="Times New Roman"/>
          <w:b/>
          <w:sz w:val="28"/>
        </w:rPr>
        <w:t>2020</w:t>
      </w:r>
      <w:r>
        <w:rPr>
          <w:rFonts w:ascii="Times New Roman" w:eastAsia="標楷體" w:hAnsi="Times New Roman"/>
          <w:b/>
          <w:sz w:val="28"/>
        </w:rPr>
        <w:t>年</w:t>
      </w:r>
      <w:r>
        <w:rPr>
          <w:rFonts w:ascii="Times New Roman" w:eastAsia="標楷體" w:hAnsi="Times New Roman"/>
          <w:b/>
          <w:sz w:val="28"/>
        </w:rPr>
        <w:t>11</w:t>
      </w:r>
      <w:r>
        <w:rPr>
          <w:rFonts w:ascii="Times New Roman" w:eastAsia="標楷體" w:hAnsi="Times New Roman"/>
          <w:b/>
          <w:sz w:val="28"/>
        </w:rPr>
        <w:t>月</w:t>
      </w:r>
      <w:r>
        <w:rPr>
          <w:rFonts w:ascii="Times New Roman" w:eastAsia="標楷體" w:hAnsi="Times New Roman"/>
          <w:b/>
          <w:sz w:val="28"/>
        </w:rPr>
        <w:t>7</w:t>
      </w:r>
      <w:r>
        <w:rPr>
          <w:rFonts w:ascii="Times New Roman" w:eastAsia="標楷體" w:hAnsi="Times New Roman"/>
          <w:b/>
          <w:sz w:val="28"/>
        </w:rPr>
        <w:t>日</w:t>
      </w:r>
      <w:r>
        <w:rPr>
          <w:rFonts w:ascii="Times New Roman" w:eastAsia="標楷體" w:hAnsi="Times New Roman"/>
          <w:sz w:val="28"/>
        </w:rPr>
        <w:t>前繳交全文，全文字數限</w:t>
      </w:r>
      <w:r>
        <w:rPr>
          <w:rFonts w:ascii="Times New Roman" w:eastAsia="標楷體" w:hAnsi="Times New Roman"/>
          <w:sz w:val="28"/>
        </w:rPr>
        <w:t>12,000</w:t>
      </w:r>
      <w:r>
        <w:rPr>
          <w:rFonts w:ascii="Times New Roman" w:eastAsia="標楷體" w:hAnsi="Times New Roman"/>
          <w:sz w:val="28"/>
        </w:rPr>
        <w:t>字（</w:t>
      </w:r>
      <w:r>
        <w:rPr>
          <w:rFonts w:ascii="Times New Roman" w:eastAsia="標楷體" w:hAnsi="Times New Roman"/>
          <w:sz w:val="28"/>
          <w:szCs w:val="28"/>
        </w:rPr>
        <w:t>格式以</w:t>
      </w:r>
      <w:r>
        <w:rPr>
          <w:rFonts w:ascii="Times New Roman" w:eastAsia="標楷體" w:hAnsi="Times New Roman"/>
          <w:bCs/>
          <w:sz w:val="28"/>
          <w:szCs w:val="28"/>
        </w:rPr>
        <w:t>APA</w:t>
      </w:r>
      <w:r>
        <w:rPr>
          <w:rFonts w:ascii="Times New Roman" w:eastAsia="標楷體" w:hAnsi="Times New Roman"/>
          <w:bCs/>
          <w:sz w:val="28"/>
          <w:szCs w:val="28"/>
        </w:rPr>
        <w:t>最新</w:t>
      </w:r>
      <w:r>
        <w:rPr>
          <w:rFonts w:ascii="Times New Roman" w:eastAsia="標楷體" w:hAnsi="Times New Roman"/>
          <w:sz w:val="28"/>
          <w:szCs w:val="28"/>
        </w:rPr>
        <w:t>版為原則</w:t>
      </w:r>
      <w:r>
        <w:rPr>
          <w:rFonts w:ascii="Times New Roman" w:eastAsia="標楷體" w:hAnsi="Times New Roman"/>
          <w:sz w:val="28"/>
        </w:rPr>
        <w:t>）逾期未繳交者不予受理。</w:t>
      </w:r>
      <w:r>
        <w:rPr>
          <w:rFonts w:ascii="Times New Roman" w:eastAsia="標楷體" w:hAnsi="Times New Roman"/>
          <w:sz w:val="28"/>
        </w:rPr>
        <w:t xml:space="preserve"> </w:t>
      </w:r>
    </w:p>
    <w:p w14:paraId="7736456B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bCs/>
          <w:sz w:val="28"/>
        </w:rPr>
        <w:t>稿件交寄方式：</w:t>
      </w:r>
      <w:r>
        <w:rPr>
          <w:rFonts w:ascii="Times New Roman" w:eastAsia="標楷體" w:hAnsi="Times New Roman"/>
          <w:sz w:val="28"/>
        </w:rPr>
        <w:t>請寄至</w:t>
      </w:r>
      <w:r>
        <w:rPr>
          <w:rFonts w:ascii="Times New Roman" w:eastAsia="標楷體" w:hAnsi="Times New Roman"/>
          <w:b/>
          <w:bCs/>
          <w:sz w:val="28"/>
        </w:rPr>
        <w:t>nknueduaca@gmail.com</w:t>
      </w:r>
      <w:r>
        <w:rPr>
          <w:rFonts w:ascii="Times New Roman" w:eastAsia="標楷體" w:hAnsi="Times New Roman"/>
          <w:b/>
          <w:sz w:val="28"/>
        </w:rPr>
        <w:t>，</w:t>
      </w:r>
      <w:r>
        <w:rPr>
          <w:rFonts w:ascii="Times New Roman" w:eastAsia="標楷體" w:hAnsi="Times New Roman"/>
          <w:bCs/>
          <w:sz w:val="28"/>
        </w:rPr>
        <w:t>包含</w:t>
      </w:r>
      <w:r>
        <w:rPr>
          <w:rFonts w:ascii="Times New Roman" w:eastAsia="標楷體" w:hAnsi="Times New Roman"/>
          <w:b/>
          <w:sz w:val="28"/>
        </w:rPr>
        <w:t>摘要</w:t>
      </w:r>
      <w:r>
        <w:rPr>
          <w:rFonts w:ascii="Times New Roman" w:eastAsia="標楷體" w:hAnsi="Times New Roman"/>
          <w:sz w:val="28"/>
        </w:rPr>
        <w:t>及</w:t>
      </w:r>
      <w:r>
        <w:rPr>
          <w:rFonts w:ascii="Times New Roman" w:eastAsia="標楷體" w:hAnsi="Times New Roman"/>
          <w:b/>
          <w:sz w:val="28"/>
        </w:rPr>
        <w:t>投稿申請表</w:t>
      </w:r>
      <w:r>
        <w:rPr>
          <w:rFonts w:ascii="Times New Roman" w:eastAsia="標楷體" w:hAnsi="Times New Roman"/>
          <w:sz w:val="28"/>
        </w:rPr>
        <w:t>（請簽名後掃描），信件主旨為「</w:t>
      </w:r>
      <w:r>
        <w:rPr>
          <w:rFonts w:ascii="Times New Roman" w:eastAsia="標楷體" w:hAnsi="Times New Roman"/>
          <w:b/>
          <w:sz w:val="28"/>
        </w:rPr>
        <w:t>投稿：</w:t>
      </w:r>
      <w:r>
        <w:rPr>
          <w:rFonts w:ascii="Times New Roman" w:eastAsia="標楷體" w:hAnsi="Times New Roman"/>
          <w:b/>
          <w:sz w:val="28"/>
        </w:rPr>
        <w:t>2020</w:t>
      </w:r>
      <w:r>
        <w:rPr>
          <w:rFonts w:ascii="Times New Roman" w:eastAsia="標楷體" w:hAnsi="Times New Roman"/>
          <w:b/>
          <w:sz w:val="28"/>
        </w:rPr>
        <w:t>全國教育系所研究生學術研討會</w:t>
      </w:r>
      <w:r>
        <w:rPr>
          <w:rFonts w:ascii="Times New Roman" w:eastAsia="標楷體" w:hAnsi="Times New Roman"/>
          <w:sz w:val="28"/>
        </w:rPr>
        <w:t>」。</w:t>
      </w:r>
    </w:p>
    <w:p w14:paraId="78120B62" w14:textId="77777777" w:rsidR="00E51101" w:rsidRDefault="00E51101">
      <w:pPr>
        <w:pageBreakBefore/>
        <w:widowControl/>
        <w:suppressAutoHyphens w:val="0"/>
        <w:rPr>
          <w:rFonts w:ascii="Times New Roman" w:eastAsia="標楷體" w:hAnsi="Times New Roman"/>
          <w:sz w:val="28"/>
        </w:rPr>
      </w:pPr>
    </w:p>
    <w:p w14:paraId="674BB5FF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sz w:val="28"/>
        </w:rPr>
        <w:t>承辦人員：</w:t>
      </w:r>
      <w:r>
        <w:rPr>
          <w:rFonts w:ascii="Times New Roman" w:eastAsia="標楷體" w:hAnsi="Times New Roman"/>
          <w:sz w:val="28"/>
        </w:rPr>
        <w:t>國立高雄師範大學教育研究學會學術股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標楷體" w:eastAsia="標楷體" w:hAnsi="標楷體" w:cs="新細明體"/>
          <w:sz w:val="28"/>
        </w:rPr>
        <w:t>蘇怡婷</w:t>
      </w:r>
    </w:p>
    <w:p w14:paraId="5E91DA2A" w14:textId="77777777" w:rsidR="00E51101" w:rsidRDefault="001D35E5">
      <w:pPr>
        <w:snapToGrid w:val="0"/>
        <w:spacing w:after="180"/>
        <w:ind w:left="72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 xml:space="preserve">  </w:t>
      </w:r>
      <w:r>
        <w:rPr>
          <w:rFonts w:ascii="Times New Roman" w:eastAsia="標楷體" w:hAnsi="Times New Roman"/>
          <w:sz w:val="28"/>
        </w:rPr>
        <w:t>E-mail</w:t>
      </w:r>
      <w:r>
        <w:rPr>
          <w:rFonts w:ascii="Times New Roman" w:eastAsia="標楷體" w:hAnsi="Times New Roman"/>
          <w:sz w:val="28"/>
        </w:rPr>
        <w:t>：</w:t>
      </w:r>
      <w:r>
        <w:rPr>
          <w:rFonts w:ascii="Times New Roman" w:eastAsia="標楷體" w:hAnsi="Times New Roman"/>
          <w:sz w:val="28"/>
        </w:rPr>
        <w:t>610851004@mail.nknu.edu.tw</w:t>
      </w:r>
    </w:p>
    <w:p w14:paraId="1C6B77FE" w14:textId="77777777" w:rsidR="00E51101" w:rsidRDefault="001D35E5">
      <w:pPr>
        <w:snapToGrid w:val="0"/>
        <w:spacing w:after="180"/>
        <w:ind w:left="72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 xml:space="preserve">  </w:t>
      </w:r>
      <w:r>
        <w:rPr>
          <w:rFonts w:ascii="Times New Roman" w:eastAsia="標楷體" w:hAnsi="Times New Roman"/>
          <w:sz w:val="28"/>
        </w:rPr>
        <w:t>連絡電話：</w:t>
      </w:r>
      <w:r>
        <w:rPr>
          <w:rFonts w:ascii="Times New Roman" w:eastAsia="標楷體" w:hAnsi="Times New Roman"/>
          <w:sz w:val="28"/>
        </w:rPr>
        <w:t>0919-241360</w:t>
      </w:r>
    </w:p>
    <w:p w14:paraId="61E712FA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bCs/>
          <w:sz w:val="28"/>
        </w:rPr>
        <w:t>附則：</w:t>
      </w:r>
    </w:p>
    <w:p w14:paraId="78CFFA80" w14:textId="77777777" w:rsidR="00E51101" w:rsidRDefault="001D35E5">
      <w:pPr>
        <w:pStyle w:val="a3"/>
        <w:numPr>
          <w:ilvl w:val="0"/>
          <w:numId w:val="3"/>
        </w:numPr>
        <w:snapToGrid w:val="0"/>
        <w:spacing w:after="18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高師大教育系學生不另收審稿費，惟投稿兩篇以上者（包含兩篇），需自行負擔審稿費（每篇</w:t>
      </w:r>
      <w:r>
        <w:rPr>
          <w:rFonts w:ascii="Times New Roman" w:eastAsia="標楷體" w:hAnsi="Times New Roman"/>
          <w:sz w:val="28"/>
        </w:rPr>
        <w:t>600</w:t>
      </w:r>
      <w:r>
        <w:rPr>
          <w:rFonts w:ascii="Times New Roman" w:eastAsia="標楷體" w:hAnsi="Times New Roman"/>
          <w:sz w:val="28"/>
        </w:rPr>
        <w:t>元）。其餘投稿均須負擔審稿費每篇</w:t>
      </w:r>
      <w:r>
        <w:rPr>
          <w:rFonts w:ascii="Times New Roman" w:eastAsia="標楷體" w:hAnsi="Times New Roman"/>
          <w:sz w:val="28"/>
        </w:rPr>
        <w:t>600</w:t>
      </w:r>
      <w:r>
        <w:rPr>
          <w:rFonts w:ascii="Times New Roman" w:eastAsia="標楷體" w:hAnsi="Times New Roman"/>
          <w:sz w:val="28"/>
        </w:rPr>
        <w:t>元（不含匯費</w:t>
      </w:r>
      <w:r>
        <w:rPr>
          <w:rFonts w:ascii="Times New Roman" w:eastAsia="標楷體" w:hAnsi="Times New Roman"/>
          <w:sz w:val="28"/>
        </w:rPr>
        <w:t>30</w:t>
      </w:r>
      <w:r>
        <w:rPr>
          <w:rFonts w:ascii="Times New Roman" w:eastAsia="標楷體" w:hAnsi="Times New Roman"/>
          <w:sz w:val="28"/>
        </w:rPr>
        <w:t>元），文章經錄取者不須負擔當天參與研討會之費用，不另行致贈稿酬。</w:t>
      </w:r>
    </w:p>
    <w:p w14:paraId="5DCA001A" w14:textId="77777777" w:rsidR="00E51101" w:rsidRDefault="001D35E5">
      <w:pPr>
        <w:pStyle w:val="a3"/>
        <w:snapToGrid w:val="0"/>
        <w:spacing w:after="180"/>
        <w:ind w:left="1200"/>
        <w:jc w:val="both"/>
        <w:rPr>
          <w:rFonts w:ascii="Times New Roman" w:eastAsia="標楷體" w:hAnsi="Times New Roman"/>
          <w:sz w:val="28"/>
          <w:shd w:val="clear" w:color="auto" w:fill="FFFFFF"/>
        </w:rPr>
      </w:pPr>
      <w:r>
        <w:rPr>
          <w:rFonts w:ascii="Times New Roman" w:eastAsia="標楷體" w:hAnsi="Times New Roman"/>
          <w:sz w:val="28"/>
          <w:shd w:val="clear" w:color="auto" w:fill="FFFFFF"/>
        </w:rPr>
        <w:t>【匯款資訊】學會帳戶：</w:t>
      </w:r>
      <w:r>
        <w:rPr>
          <w:rFonts w:ascii="Times New Roman" w:eastAsia="標楷體" w:hAnsi="Times New Roman"/>
          <w:sz w:val="28"/>
          <w:shd w:val="clear" w:color="auto" w:fill="FFFFFF"/>
        </w:rPr>
        <w:t>0041305 0188232</w:t>
      </w:r>
      <w:r>
        <w:rPr>
          <w:rFonts w:ascii="Times New Roman" w:eastAsia="標楷體" w:hAnsi="Times New Roman"/>
          <w:sz w:val="28"/>
          <w:shd w:val="clear" w:color="auto" w:fill="FFFFFF"/>
        </w:rPr>
        <w:t>（郵局）戶名：教育研究學會</w:t>
      </w:r>
    </w:p>
    <w:p w14:paraId="2972CC2C" w14:textId="77777777" w:rsidR="00E51101" w:rsidRDefault="001D35E5">
      <w:pPr>
        <w:pStyle w:val="a3"/>
        <w:numPr>
          <w:ilvl w:val="0"/>
          <w:numId w:val="3"/>
        </w:numPr>
        <w:snapToGrid w:val="0"/>
        <w:spacing w:after="18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來稿無論審查通過與否，一律不退件。</w:t>
      </w:r>
    </w:p>
    <w:p w14:paraId="340F8EF3" w14:textId="77777777" w:rsidR="00E51101" w:rsidRDefault="001D35E5">
      <w:pPr>
        <w:pStyle w:val="a3"/>
        <w:numPr>
          <w:ilvl w:val="0"/>
          <w:numId w:val="3"/>
        </w:numPr>
        <w:snapToGrid w:val="0"/>
        <w:spacing w:after="18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發現有一稿多投之情況，罰則如下：</w:t>
      </w:r>
      <w:r>
        <w:rPr>
          <w:rFonts w:ascii="Times New Roman" w:eastAsia="標楷體" w:hAnsi="Times New Roman"/>
          <w:sz w:val="28"/>
        </w:rPr>
        <w:t xml:space="preserve"> </w:t>
      </w:r>
    </w:p>
    <w:p w14:paraId="53EBC762" w14:textId="77777777" w:rsidR="00E51101" w:rsidRDefault="001D35E5">
      <w:pPr>
        <w:pStyle w:val="a3"/>
        <w:numPr>
          <w:ilvl w:val="0"/>
          <w:numId w:val="4"/>
        </w:numPr>
        <w:snapToGrid w:val="0"/>
        <w:spacing w:after="180"/>
        <w:ind w:left="1418" w:hanging="14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一年內不可再投本研究學會舉辦之學術論壇與學術研討會。</w:t>
      </w:r>
    </w:p>
    <w:p w14:paraId="174CE2E8" w14:textId="77777777" w:rsidR="00E51101" w:rsidRDefault="001D35E5">
      <w:pPr>
        <w:pStyle w:val="a3"/>
        <w:numPr>
          <w:ilvl w:val="0"/>
          <w:numId w:val="4"/>
        </w:numPr>
        <w:snapToGrid w:val="0"/>
        <w:spacing w:after="180"/>
        <w:ind w:left="1418" w:hanging="14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主動彙知投稿者的另一個投稿單位。</w:t>
      </w:r>
    </w:p>
    <w:p w14:paraId="7BA98BC2" w14:textId="77777777" w:rsidR="00E51101" w:rsidRDefault="001D35E5">
      <w:pPr>
        <w:pStyle w:val="a3"/>
        <w:numPr>
          <w:ilvl w:val="0"/>
          <w:numId w:val="4"/>
        </w:numPr>
        <w:snapToGrid w:val="0"/>
        <w:spacing w:after="180"/>
        <w:ind w:left="1418" w:hanging="14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考量學術倫理問題，投稿者（碩博士生）若以碩博士論文改寫，則須敦請指導教授同意並簽名；若未按照上述規定，日後影響學位相關問題等，本學會概不負責。</w:t>
      </w:r>
    </w:p>
    <w:p w14:paraId="32639B7F" w14:textId="77777777" w:rsidR="00E51101" w:rsidRDefault="001D35E5">
      <w:pPr>
        <w:pStyle w:val="a3"/>
        <w:numPr>
          <w:ilvl w:val="0"/>
          <w:numId w:val="3"/>
        </w:numPr>
        <w:snapToGrid w:val="0"/>
        <w:spacing w:after="18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若已進入審稿程序而撤稿者，非學會成員一概不予退費，學會成員則一學期內不得再投稿本學會舉辦之學術研討會及論壇。</w:t>
      </w:r>
    </w:p>
    <w:p w14:paraId="32512118" w14:textId="77777777" w:rsidR="00E51101" w:rsidRDefault="001D35E5">
      <w:pPr>
        <w:pStyle w:val="a3"/>
        <w:numPr>
          <w:ilvl w:val="0"/>
          <w:numId w:val="3"/>
        </w:numPr>
        <w:snapToGrid w:val="0"/>
        <w:spacing w:after="18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若投稿者稿件錄取後有以下情事：</w:t>
      </w:r>
      <w:r>
        <w:rPr>
          <w:rFonts w:ascii="Times New Roman" w:eastAsia="標楷體" w:hAnsi="Times New Roman"/>
          <w:sz w:val="28"/>
        </w:rPr>
        <w:t>1.</w:t>
      </w:r>
      <w:r>
        <w:rPr>
          <w:rFonts w:ascii="Times New Roman" w:eastAsia="標楷體" w:hAnsi="Times New Roman"/>
          <w:sz w:val="28"/>
        </w:rPr>
        <w:t>撤稿</w:t>
      </w:r>
      <w:r>
        <w:rPr>
          <w:rFonts w:ascii="Times New Roman" w:eastAsia="標楷體" w:hAnsi="Times New Roman"/>
          <w:sz w:val="28"/>
        </w:rPr>
        <w:t xml:space="preserve"> 2.</w:t>
      </w:r>
      <w:r>
        <w:rPr>
          <w:rFonts w:ascii="Times New Roman" w:eastAsia="標楷體" w:hAnsi="Times New Roman"/>
          <w:sz w:val="28"/>
        </w:rPr>
        <w:t>於發表會當天未出席，罰則如下。</w:t>
      </w:r>
    </w:p>
    <w:p w14:paraId="6D6F53E8" w14:textId="77777777" w:rsidR="00E51101" w:rsidRDefault="001D35E5">
      <w:pPr>
        <w:pStyle w:val="a3"/>
        <w:numPr>
          <w:ilvl w:val="0"/>
          <w:numId w:val="5"/>
        </w:numPr>
        <w:snapToGrid w:val="0"/>
        <w:spacing w:after="180"/>
        <w:ind w:left="1418" w:hanging="14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本研究學會將不給予發表證明。</w:t>
      </w:r>
    </w:p>
    <w:p w14:paraId="62F2E257" w14:textId="77777777" w:rsidR="00E51101" w:rsidRDefault="001D35E5">
      <w:pPr>
        <w:pStyle w:val="a3"/>
        <w:numPr>
          <w:ilvl w:val="0"/>
          <w:numId w:val="5"/>
        </w:numPr>
        <w:snapToGrid w:val="0"/>
        <w:spacing w:after="180"/>
        <w:ind w:left="1418" w:hanging="14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一年內不可再投本研究學會舉辦之學術研討會，以及發行之教育研究。</w:t>
      </w:r>
    </w:p>
    <w:p w14:paraId="1AE21593" w14:textId="77777777" w:rsidR="00E51101" w:rsidRDefault="00E51101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6E626671" w14:textId="77777777" w:rsidR="00E51101" w:rsidRDefault="001D35E5">
      <w:pPr>
        <w:numPr>
          <w:ilvl w:val="0"/>
          <w:numId w:val="1"/>
        </w:numPr>
        <w:snapToGrid w:val="0"/>
        <w:spacing w:after="180"/>
      </w:pPr>
      <w:r>
        <w:rPr>
          <w:rFonts w:ascii="Times New Roman" w:eastAsia="標楷體" w:hAnsi="Times New Roman"/>
          <w:b/>
          <w:sz w:val="28"/>
          <w:szCs w:val="28"/>
        </w:rPr>
        <w:t>備註：</w:t>
      </w:r>
      <w:r>
        <w:rPr>
          <w:rFonts w:ascii="Times New Roman" w:eastAsia="標楷體" w:hAnsi="Times New Roman"/>
          <w:sz w:val="28"/>
          <w:szCs w:val="28"/>
        </w:rPr>
        <w:t>相關</w:t>
      </w:r>
      <w:r>
        <w:rPr>
          <w:rFonts w:ascii="Times New Roman" w:eastAsia="標楷體" w:hAnsi="Times New Roman"/>
          <w:bCs/>
          <w:sz w:val="28"/>
        </w:rPr>
        <w:t>資訊</w:t>
      </w:r>
      <w:r>
        <w:rPr>
          <w:rFonts w:ascii="Times New Roman" w:eastAsia="標楷體" w:hAnsi="Times New Roman"/>
          <w:sz w:val="28"/>
          <w:szCs w:val="28"/>
        </w:rPr>
        <w:t>請連結本系網頁</w:t>
      </w:r>
      <w:r>
        <w:rPr>
          <w:rFonts w:ascii="Times New Roman" w:eastAsia="標楷體" w:hAnsi="Times New Roman"/>
          <w:sz w:val="28"/>
          <w:szCs w:val="28"/>
        </w:rPr>
        <w:t>http://c.nknu.edu.tw/edu/</w:t>
      </w:r>
    </w:p>
    <w:p w14:paraId="5000E62D" w14:textId="77777777" w:rsidR="00E51101" w:rsidRDefault="00E51101">
      <w:pPr>
        <w:pageBreakBefore/>
        <w:widowControl/>
        <w:suppressAutoHyphens w:val="0"/>
        <w:rPr>
          <w:rFonts w:ascii="Times New Roman" w:eastAsia="標楷體" w:hAnsi="Times New Roman"/>
        </w:rPr>
      </w:pPr>
    </w:p>
    <w:p w14:paraId="4D8B2031" w14:textId="77777777" w:rsidR="00E51101" w:rsidRDefault="001D35E5">
      <w:pPr>
        <w:spacing w:line="480" w:lineRule="exact"/>
        <w:jc w:val="center"/>
      </w:pPr>
      <w:r>
        <w:rPr>
          <w:rFonts w:ascii="Times New Roman" w:eastAsia="標楷體" w:hAnsi="Times New Roman"/>
          <w:b/>
          <w:bCs/>
          <w:sz w:val="32"/>
          <w:szCs w:val="32"/>
        </w:rPr>
        <w:t>國立高雄師範大學教育學系</w:t>
      </w:r>
    </w:p>
    <w:p w14:paraId="6D5EDB74" w14:textId="77777777" w:rsidR="00E51101" w:rsidRDefault="001D35E5">
      <w:pPr>
        <w:snapToGrid w:val="0"/>
        <w:spacing w:line="480" w:lineRule="exact"/>
        <w:jc w:val="center"/>
      </w:pPr>
      <w:r>
        <w:rPr>
          <w:rFonts w:ascii="Times New Roman" w:eastAsia="標楷體" w:hAnsi="Times New Roman"/>
          <w:b/>
          <w:bCs/>
          <w:sz w:val="32"/>
          <w:szCs w:val="32"/>
        </w:rPr>
        <w:t>2020</w:t>
      </w:r>
      <w:r>
        <w:rPr>
          <w:rFonts w:ascii="Times New Roman" w:eastAsia="標楷體" w:hAnsi="Times New Roman"/>
          <w:b/>
          <w:bCs/>
          <w:sz w:val="32"/>
          <w:szCs w:val="32"/>
        </w:rPr>
        <w:t>全國教育系所研究生學術研討會</w:t>
      </w:r>
    </w:p>
    <w:p w14:paraId="6B15E14E" w14:textId="77777777" w:rsidR="00E51101" w:rsidRDefault="001D35E5">
      <w:pPr>
        <w:spacing w:line="480" w:lineRule="exact"/>
        <w:jc w:val="center"/>
      </w:pPr>
      <w:r>
        <w:rPr>
          <w:rFonts w:ascii="Times New Roman" w:eastAsia="標楷體" w:hAnsi="Times New Roman"/>
          <w:b/>
          <w:bCs/>
          <w:sz w:val="32"/>
          <w:szCs w:val="32"/>
        </w:rPr>
        <w:t>論文發表申請表</w:t>
      </w:r>
    </w:p>
    <w:tbl>
      <w:tblPr>
        <w:tblW w:w="488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588"/>
        <w:gridCol w:w="790"/>
        <w:gridCol w:w="2743"/>
        <w:gridCol w:w="982"/>
        <w:gridCol w:w="851"/>
        <w:gridCol w:w="284"/>
        <w:gridCol w:w="2986"/>
      </w:tblGrid>
      <w:tr w:rsidR="00E51101" w14:paraId="042A3D12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5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16A64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論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文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</w:p>
          <w:p w14:paraId="370B5E50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名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稱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DF0B0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中</w:t>
            </w:r>
            <w:r>
              <w:rPr>
                <w:rFonts w:ascii="Times New Roman" w:eastAsia="標楷體" w:hAnsi="Times New Roman"/>
                <w:sz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</w:rPr>
              <w:t>文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770AB" w14:textId="77777777" w:rsidR="00E51101" w:rsidRDefault="00E5110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E51101" w14:paraId="619911A0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5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5930F" w14:textId="77777777" w:rsidR="00E51101" w:rsidRDefault="00E51101">
            <w:pPr>
              <w:widowControl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79725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英</w:t>
            </w:r>
            <w:r>
              <w:rPr>
                <w:rFonts w:ascii="Times New Roman" w:eastAsia="標楷體" w:hAnsi="Times New Roman"/>
                <w:sz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</w:rPr>
              <w:t>文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E211C" w14:textId="77777777" w:rsidR="00E51101" w:rsidRDefault="00E5110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E51101" w14:paraId="5FAA320F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61AE4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作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者</w:t>
            </w:r>
          </w:p>
        </w:tc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268A8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姓</w:t>
            </w:r>
            <w:r>
              <w:rPr>
                <w:rFonts w:ascii="Times New Roman" w:eastAsia="標楷體" w:hAnsi="Times New Roman"/>
                <w:sz w:val="26"/>
              </w:rPr>
              <w:t xml:space="preserve">    </w:t>
            </w:r>
            <w:r>
              <w:rPr>
                <w:rFonts w:ascii="Times New Roman" w:eastAsia="標楷體" w:hAnsi="Times New Roman"/>
                <w:sz w:val="26"/>
              </w:rPr>
              <w:t>名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C7FA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中</w:t>
            </w:r>
            <w:r>
              <w:rPr>
                <w:rFonts w:ascii="Times New Roman" w:eastAsia="標楷體" w:hAnsi="Times New Roman"/>
                <w:sz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</w:rPr>
              <w:t>文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59E95" w14:textId="77777777" w:rsidR="00E51101" w:rsidRDefault="00E5110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18F07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服務</w:t>
            </w:r>
          </w:p>
          <w:p w14:paraId="67F8AB4D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單位</w:t>
            </w:r>
          </w:p>
        </w:tc>
        <w:tc>
          <w:tcPr>
            <w:tcW w:w="2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085CF" w14:textId="77777777" w:rsidR="00E51101" w:rsidRDefault="001D35E5">
            <w:p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sz w:val="28"/>
              </w:rPr>
              <w:t>例：高雄市森林國中</w:t>
            </w:r>
          </w:p>
        </w:tc>
      </w:tr>
      <w:tr w:rsidR="00E51101" w14:paraId="41607126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F5DD1" w14:textId="77777777" w:rsidR="00E51101" w:rsidRDefault="00E51101">
            <w:pPr>
              <w:widowControl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D1C6" w14:textId="77777777" w:rsidR="00E51101" w:rsidRDefault="00E51101">
            <w:pPr>
              <w:widowControl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27146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英</w:t>
            </w:r>
            <w:r>
              <w:rPr>
                <w:rFonts w:ascii="Times New Roman" w:eastAsia="標楷體" w:hAnsi="Times New Roman"/>
                <w:sz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</w:rPr>
              <w:t>文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043D3" w14:textId="77777777" w:rsidR="00E51101" w:rsidRDefault="00E5110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6D4BD" w14:textId="77777777" w:rsidR="00E51101" w:rsidRDefault="00E51101">
            <w:pPr>
              <w:widowControl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2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C1D65" w14:textId="77777777" w:rsidR="00E51101" w:rsidRDefault="00E51101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</w:tr>
      <w:tr w:rsidR="00E51101" w14:paraId="745D4875" w14:textId="77777777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1A742" w14:textId="77777777" w:rsidR="00E51101" w:rsidRDefault="00E51101">
            <w:pPr>
              <w:widowControl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4A66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就讀學校</w:t>
            </w:r>
            <w:r>
              <w:rPr>
                <w:rFonts w:ascii="Times New Roman" w:eastAsia="標楷體" w:hAnsi="Times New Roman"/>
                <w:sz w:val="26"/>
              </w:rPr>
              <w:t xml:space="preserve">    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4E01A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例：國立高雄師範大學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365C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系所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5D70" w14:textId="77777777" w:rsidR="00E51101" w:rsidRDefault="001D35E5">
            <w:p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sz w:val="28"/>
              </w:rPr>
              <w:t>例：教育碩士班二年級</w:t>
            </w:r>
          </w:p>
        </w:tc>
      </w:tr>
      <w:tr w:rsidR="00E51101" w14:paraId="63BB0ED5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1A83D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共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同</w:t>
            </w:r>
          </w:p>
          <w:p w14:paraId="6F901030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作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者</w:t>
            </w:r>
          </w:p>
        </w:tc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9EE16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姓</w:t>
            </w:r>
            <w:r>
              <w:rPr>
                <w:rFonts w:ascii="Times New Roman" w:eastAsia="標楷體" w:hAnsi="Times New Roman"/>
                <w:sz w:val="26"/>
              </w:rPr>
              <w:t xml:space="preserve">    </w:t>
            </w:r>
            <w:r>
              <w:rPr>
                <w:rFonts w:ascii="Times New Roman" w:eastAsia="標楷體" w:hAnsi="Times New Roman"/>
                <w:sz w:val="26"/>
              </w:rPr>
              <w:t>名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F8427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中</w:t>
            </w:r>
            <w:r>
              <w:rPr>
                <w:rFonts w:ascii="Times New Roman" w:eastAsia="標楷體" w:hAnsi="Times New Roman"/>
                <w:sz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</w:rPr>
              <w:t>文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DB4EB" w14:textId="77777777" w:rsidR="00E51101" w:rsidRDefault="00E5110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272AA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服務</w:t>
            </w:r>
          </w:p>
          <w:p w14:paraId="7B05AEAF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單位</w:t>
            </w:r>
          </w:p>
        </w:tc>
        <w:tc>
          <w:tcPr>
            <w:tcW w:w="2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B61FE" w14:textId="77777777" w:rsidR="00E51101" w:rsidRDefault="001D35E5">
            <w:p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sz w:val="28"/>
              </w:rPr>
              <w:t>例：高雄市森林國中</w:t>
            </w:r>
          </w:p>
        </w:tc>
      </w:tr>
      <w:tr w:rsidR="00E51101" w14:paraId="6B4BE4BD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4FF1C" w14:textId="77777777" w:rsidR="00E51101" w:rsidRDefault="00E51101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BA711" w14:textId="77777777" w:rsidR="00E51101" w:rsidRDefault="00E51101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52578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英</w:t>
            </w:r>
            <w:r>
              <w:rPr>
                <w:rFonts w:ascii="Times New Roman" w:eastAsia="標楷體" w:hAnsi="Times New Roman"/>
                <w:sz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</w:rPr>
              <w:t>文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B54D2" w14:textId="77777777" w:rsidR="00E51101" w:rsidRDefault="00E5110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1C93D" w14:textId="77777777" w:rsidR="00E51101" w:rsidRDefault="00E51101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217E8" w14:textId="77777777" w:rsidR="00E51101" w:rsidRDefault="00E51101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</w:tr>
      <w:tr w:rsidR="00E51101" w14:paraId="2584E4C8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30F1C" w14:textId="77777777" w:rsidR="00E51101" w:rsidRDefault="00E51101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7871A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就讀學校</w:t>
            </w:r>
            <w:r>
              <w:rPr>
                <w:rFonts w:ascii="Times New Roman" w:eastAsia="標楷體" w:hAnsi="Times New Roman"/>
                <w:sz w:val="26"/>
              </w:rPr>
              <w:t xml:space="preserve">    </w:t>
            </w:r>
          </w:p>
        </w:tc>
        <w:tc>
          <w:tcPr>
            <w:tcW w:w="3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6D9CC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例：</w:t>
            </w:r>
            <w:r>
              <w:rPr>
                <w:rFonts w:ascii="Times New Roman" w:eastAsia="標楷體" w:hAnsi="Times New Roman"/>
                <w:sz w:val="28"/>
              </w:rPr>
              <w:t>國立高雄師範大學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E2992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系所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DA44C" w14:textId="77777777" w:rsidR="00E51101" w:rsidRDefault="001D35E5">
            <w:p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sz w:val="28"/>
              </w:rPr>
              <w:t>例：教育碩士班一年級</w:t>
            </w:r>
          </w:p>
        </w:tc>
      </w:tr>
      <w:tr w:rsidR="00E51101" w14:paraId="17A233BA" w14:textId="77777777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99915" w14:textId="77777777" w:rsidR="00E51101" w:rsidRDefault="001D35E5">
            <w:p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u w:val="single"/>
              </w:rPr>
              <w:t>*</w:t>
            </w:r>
            <w:r>
              <w:rPr>
                <w:rFonts w:ascii="Times New Roman" w:eastAsia="標楷體" w:hAnsi="Times New Roman"/>
                <w:b/>
                <w:u w:val="single"/>
              </w:rPr>
              <w:t>若以碩士論文改寫，則敦請指導教授同意並簽名（非論文改寫此欄免填）</w:t>
            </w:r>
          </w:p>
          <w:p w14:paraId="00829EF6" w14:textId="77777777" w:rsidR="00E51101" w:rsidRDefault="001D35E5">
            <w:p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碩士畢業學校：</w:t>
            </w:r>
          </w:p>
          <w:p w14:paraId="2E18FF3C" w14:textId="77777777" w:rsidR="00E51101" w:rsidRDefault="001D35E5">
            <w:p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碩士論文名稱：</w:t>
            </w:r>
          </w:p>
          <w:p w14:paraId="10047FA9" w14:textId="77777777" w:rsidR="00E51101" w:rsidRDefault="001D35E5">
            <w:pPr>
              <w:snapToGrid w:val="0"/>
              <w:spacing w:after="180" w:line="0" w:lineRule="atLeast"/>
            </w:pPr>
            <w:r>
              <w:rPr>
                <w:rFonts w:ascii="Times New Roman" w:eastAsia="標楷體" w:hAnsi="Times New Roman"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指導教授簽名：</w:t>
            </w:r>
          </w:p>
        </w:tc>
      </w:tr>
      <w:tr w:rsidR="00E51101" w14:paraId="51790F98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720AD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論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文</w:t>
            </w:r>
          </w:p>
          <w:p w14:paraId="5A9D7496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字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數</w:t>
            </w:r>
          </w:p>
        </w:tc>
        <w:tc>
          <w:tcPr>
            <w:tcW w:w="92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E77A8" w14:textId="77777777" w:rsidR="00E51101" w:rsidRDefault="001D35E5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0"/>
              </w:rPr>
              <w:t>（</w:t>
            </w:r>
            <w:r>
              <w:rPr>
                <w:rFonts w:ascii="Times New Roman" w:eastAsia="標楷體" w:hAnsi="Times New Roman"/>
                <w:bCs/>
                <w:sz w:val="20"/>
                <w:szCs w:val="28"/>
              </w:rPr>
              <w:t>含註釋、圖表、參考文獻及空白，限一萬二千字以內，</w:t>
            </w:r>
            <w:r>
              <w:rPr>
                <w:rFonts w:ascii="Times New Roman" w:eastAsia="標楷體" w:hAnsi="Times New Roman"/>
                <w:sz w:val="20"/>
              </w:rPr>
              <w:t>以字數統計中的「字數」計算）</w:t>
            </w:r>
          </w:p>
          <w:p w14:paraId="259147B7" w14:textId="77777777" w:rsidR="00E51101" w:rsidRDefault="00E5110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E51101" w14:paraId="13CF3C55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82B70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論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文</w:t>
            </w:r>
          </w:p>
          <w:p w14:paraId="4D872CC5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領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域</w:t>
            </w:r>
          </w:p>
        </w:tc>
        <w:tc>
          <w:tcPr>
            <w:tcW w:w="92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D6D89" w14:textId="77777777" w:rsidR="00E51101" w:rsidRDefault="001D35E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教育基礎理論</w:t>
            </w:r>
          </w:p>
          <w:p w14:paraId="44F01728" w14:textId="77777777" w:rsidR="00E51101" w:rsidRDefault="001D35E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課程與教學（含素養導向教學與重大議題融入教學）</w:t>
            </w:r>
          </w:p>
          <w:p w14:paraId="49B53312" w14:textId="77777777" w:rsidR="00E51101" w:rsidRDefault="001D35E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教育政策與改革</w:t>
            </w:r>
          </w:p>
          <w:p w14:paraId="477515B3" w14:textId="77777777" w:rsidR="00E51101" w:rsidRDefault="001D35E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科技應用與教育</w:t>
            </w:r>
          </w:p>
          <w:p w14:paraId="71CE5DE6" w14:textId="77777777" w:rsidR="00E51101" w:rsidRDefault="001D35E5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心理教育輔導與諮商</w:t>
            </w:r>
          </w:p>
          <w:p w14:paraId="14F533A6" w14:textId="77777777" w:rsidR="00E51101" w:rsidRDefault="001D35E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師資培育之現況與困境</w:t>
            </w:r>
          </w:p>
          <w:p w14:paraId="1DCB1AC8" w14:textId="77777777" w:rsidR="00E51101" w:rsidRDefault="001D35E5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生命教育</w:t>
            </w:r>
          </w:p>
        </w:tc>
      </w:tr>
      <w:tr w:rsidR="00E51101" w14:paraId="27EBA3FB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69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A3BE9" w14:textId="77777777" w:rsidR="00E51101" w:rsidRDefault="001D35E5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6"/>
              </w:rPr>
              <w:t>發表方式優先選擇順序</w:t>
            </w:r>
            <w:r>
              <w:rPr>
                <w:rFonts w:ascii="Times New Roman" w:eastAsia="標楷體" w:hAnsi="Times New Roman"/>
                <w:sz w:val="26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6"/>
              </w:rPr>
              <w:t>(</w:t>
            </w:r>
            <w:r>
              <w:rPr>
                <w:rFonts w:ascii="Times New Roman" w:eastAsia="標楷體" w:hAnsi="Times New Roman"/>
                <w:b/>
                <w:sz w:val="26"/>
              </w:rPr>
              <w:t>最後發表方式以審查教師意見為主</w:t>
            </w:r>
            <w:r>
              <w:rPr>
                <w:rFonts w:ascii="Times New Roman" w:eastAsia="標楷體" w:hAnsi="Times New Roman"/>
                <w:b/>
                <w:sz w:val="26"/>
              </w:rPr>
              <w:t>)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90183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□</w:t>
            </w:r>
            <w:r>
              <w:rPr>
                <w:rFonts w:ascii="Times New Roman" w:eastAsia="標楷體" w:hAnsi="Times New Roman"/>
                <w:sz w:val="26"/>
              </w:rPr>
              <w:t>口頭發表</w:t>
            </w:r>
            <w:r>
              <w:rPr>
                <w:rFonts w:ascii="Times New Roman" w:eastAsia="標楷體" w:hAnsi="Times New Roman"/>
                <w:sz w:val="26"/>
              </w:rPr>
              <w:t xml:space="preserve"> □</w:t>
            </w:r>
            <w:r>
              <w:rPr>
                <w:rFonts w:ascii="Times New Roman" w:eastAsia="標楷體" w:hAnsi="Times New Roman"/>
                <w:sz w:val="26"/>
              </w:rPr>
              <w:t>壁報發表</w:t>
            </w:r>
          </w:p>
        </w:tc>
      </w:tr>
      <w:tr w:rsidR="00E51101" w14:paraId="7A34571F" w14:textId="77777777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EA02A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連絡人</w:t>
            </w:r>
          </w:p>
          <w:p w14:paraId="645325C6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姓　名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D17CF" w14:textId="77777777" w:rsidR="00E51101" w:rsidRDefault="001D35E5">
            <w:p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sz w:val="28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75C35" w14:textId="77777777" w:rsidR="00E51101" w:rsidRDefault="001D35E5">
            <w:pPr>
              <w:snapToGrid w:val="0"/>
              <w:spacing w:line="0" w:lineRule="atLeast"/>
              <w:ind w:left="-24" w:firstLine="23"/>
              <w:jc w:val="both"/>
            </w:pPr>
            <w:r>
              <w:rPr>
                <w:rFonts w:ascii="Times New Roman" w:eastAsia="標楷體" w:hAnsi="Times New Roman"/>
                <w:sz w:val="26"/>
              </w:rPr>
              <w:t>電</w:t>
            </w:r>
            <w:r>
              <w:rPr>
                <w:rFonts w:ascii="Times New Roman" w:eastAsia="標楷體" w:hAnsi="Times New Roman"/>
                <w:sz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</w:rPr>
              <w:t>話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92856" w14:textId="77777777" w:rsidR="00E51101" w:rsidRDefault="001D35E5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/>
              </w:rPr>
              <w:t>O</w:t>
            </w:r>
            <w:r>
              <w:rPr>
                <w:rFonts w:ascii="Times New Roman" w:eastAsia="標楷體" w:hAnsi="Times New Roman"/>
              </w:rPr>
              <w:t>：</w:t>
            </w:r>
          </w:p>
          <w:p w14:paraId="3E1D1EDE" w14:textId="77777777" w:rsidR="00E51101" w:rsidRDefault="001D35E5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/>
              </w:rPr>
              <w:t>H</w:t>
            </w:r>
            <w:r>
              <w:rPr>
                <w:rFonts w:ascii="Times New Roman" w:eastAsia="標楷體" w:hAnsi="Times New Roman"/>
              </w:rPr>
              <w:t>：</w:t>
            </w:r>
          </w:p>
          <w:p w14:paraId="7E360A41" w14:textId="77777777" w:rsidR="00E51101" w:rsidRDefault="001D35E5">
            <w:pPr>
              <w:snapToGrid w:val="0"/>
              <w:spacing w:line="0" w:lineRule="atLeast"/>
              <w:jc w:val="both"/>
            </w:pPr>
            <w:r>
              <w:rPr>
                <w:rFonts w:ascii="Times New Roman" w:eastAsia="標楷體" w:hAnsi="Times New Roman"/>
              </w:rPr>
              <w:t>M</w:t>
            </w:r>
            <w:r>
              <w:rPr>
                <w:rFonts w:ascii="Times New Roman" w:eastAsia="標楷體" w:hAnsi="Times New Roman"/>
              </w:rPr>
              <w:t>：</w:t>
            </w:r>
          </w:p>
        </w:tc>
      </w:tr>
      <w:tr w:rsidR="00E51101" w14:paraId="62DAFBEA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F35AD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傳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真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AF99B" w14:textId="77777777" w:rsidR="00E51101" w:rsidRDefault="00E5110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654EC" w14:textId="77777777" w:rsidR="00E51101" w:rsidRDefault="001D35E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/>
                <w:sz w:val="26"/>
              </w:rPr>
              <w:t>E-mail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C29D" w14:textId="77777777" w:rsidR="00E51101" w:rsidRDefault="00E5110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E51101" w14:paraId="5488AB65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F3C05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通訊處</w:t>
            </w:r>
          </w:p>
        </w:tc>
        <w:tc>
          <w:tcPr>
            <w:tcW w:w="92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E3088" w14:textId="77777777" w:rsidR="00E51101" w:rsidRDefault="00E5110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E51101" w14:paraId="1D702506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4214D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所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需</w:t>
            </w:r>
          </w:p>
          <w:p w14:paraId="771E581E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設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備</w:t>
            </w:r>
          </w:p>
        </w:tc>
        <w:tc>
          <w:tcPr>
            <w:tcW w:w="92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76C3C" w14:textId="77777777" w:rsidR="00E51101" w:rsidRDefault="001D35E5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筆記型電腦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其他：</w:t>
            </w:r>
            <w:r>
              <w:rPr>
                <w:rFonts w:ascii="Times New Roman" w:eastAsia="標楷體" w:hAnsi="Times New Roman"/>
              </w:rPr>
              <w:t>_____________</w:t>
            </w:r>
          </w:p>
        </w:tc>
      </w:tr>
      <w:tr w:rsidR="00E51101" w14:paraId="2FC94118" w14:textId="77777777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907E1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lastRenderedPageBreak/>
              <w:t>作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者</w:t>
            </w:r>
          </w:p>
          <w:p w14:paraId="76C0457C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>聲</w:t>
            </w:r>
            <w:r>
              <w:rPr>
                <w:rFonts w:ascii="Times New Roman" w:eastAsia="標楷體" w:hAnsi="Times New Roman"/>
                <w:sz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</w:rPr>
              <w:t>明</w:t>
            </w:r>
          </w:p>
        </w:tc>
        <w:tc>
          <w:tcPr>
            <w:tcW w:w="92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6A4E6" w14:textId="77777777" w:rsidR="00E51101" w:rsidRDefault="001D35E5">
            <w:pPr>
              <w:snapToGrid w:val="0"/>
              <w:spacing w:line="0" w:lineRule="atLeast"/>
              <w:ind w:firstLine="520"/>
            </w:pPr>
            <w:r>
              <w:rPr>
                <w:rFonts w:ascii="Times New Roman" w:eastAsia="標楷體" w:hAnsi="Times New Roman"/>
                <w:sz w:val="26"/>
              </w:rPr>
              <w:t>本篇著作未曾以任何方式出版或發行，且無一稿多投之情況，若有抄襲、違反著作權法或引起版權糾紛，本人願負一切法律責任。</w:t>
            </w:r>
          </w:p>
          <w:p w14:paraId="5060F953" w14:textId="77777777" w:rsidR="00E51101" w:rsidRDefault="001D35E5">
            <w:pPr>
              <w:snapToGrid w:val="0"/>
              <w:spacing w:line="0" w:lineRule="atLeast"/>
            </w:pPr>
            <w:r>
              <w:rPr>
                <w:rFonts w:ascii="Times New Roman" w:eastAsia="標楷體" w:hAnsi="Times New Roman"/>
                <w:sz w:val="26"/>
              </w:rPr>
              <w:t>作者簽名：</w:t>
            </w:r>
          </w:p>
          <w:p w14:paraId="3349C2F7" w14:textId="77777777" w:rsidR="00E51101" w:rsidRDefault="001D35E5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6"/>
              </w:rPr>
              <w:t xml:space="preserve">　　　　　　　　　　　　　　　　　　　　　</w:t>
            </w:r>
            <w:r>
              <w:rPr>
                <w:rFonts w:ascii="Times New Roman" w:eastAsia="標楷體" w:hAnsi="Times New Roman"/>
                <w:sz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</w:rPr>
              <w:t xml:space="preserve">　年　　</w:t>
            </w:r>
            <w:r>
              <w:rPr>
                <w:rFonts w:ascii="Times New Roman" w:eastAsia="標楷體" w:hAnsi="Times New Roman"/>
                <w:sz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</w:rPr>
              <w:t xml:space="preserve">月　</w:t>
            </w:r>
            <w:r>
              <w:rPr>
                <w:rFonts w:ascii="Times New Roman" w:eastAsia="標楷體" w:hAnsi="Times New Roman"/>
                <w:sz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</w:rPr>
              <w:t xml:space="preserve">　日</w:t>
            </w:r>
          </w:p>
        </w:tc>
      </w:tr>
    </w:tbl>
    <w:p w14:paraId="56D2F482" w14:textId="77777777" w:rsidR="00E51101" w:rsidRDefault="001D35E5">
      <w:pPr>
        <w:snapToGrid w:val="0"/>
        <w:ind w:left="750" w:hanging="750"/>
        <w:jc w:val="both"/>
      </w:pPr>
      <w:r>
        <w:rPr>
          <w:rFonts w:ascii="Times New Roman" w:eastAsia="標楷體" w:hAnsi="Times New Roman"/>
          <w:sz w:val="20"/>
          <w:szCs w:val="20"/>
        </w:rPr>
        <w:t>備註：請投稿者留下可以確實連絡到您的電話與</w:t>
      </w:r>
      <w:r>
        <w:rPr>
          <w:rFonts w:ascii="Times New Roman" w:eastAsia="標楷體" w:hAnsi="Times New Roman"/>
          <w:sz w:val="20"/>
          <w:szCs w:val="20"/>
        </w:rPr>
        <w:t>e-mail</w:t>
      </w:r>
      <w:r>
        <w:rPr>
          <w:rFonts w:ascii="Times New Roman" w:eastAsia="標楷體" w:hAnsi="Times New Roman"/>
          <w:sz w:val="20"/>
          <w:szCs w:val="20"/>
        </w:rPr>
        <w:t>，以便錄取通知。</w:t>
      </w:r>
      <w:r>
        <w:rPr>
          <w:rFonts w:ascii="Times New Roman" w:eastAsia="標楷體" w:hAnsi="Times New Roman"/>
          <w:sz w:val="20"/>
          <w:szCs w:val="20"/>
        </w:rPr>
        <w:t xml:space="preserve"> </w:t>
      </w:r>
      <w:bookmarkStart w:id="0" w:name="_PictureBullets"/>
      <w:bookmarkEnd w:id="0"/>
    </w:p>
    <w:sectPr w:rsidR="00E51101">
      <w:pgSz w:w="11900" w:h="16840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7010" w14:textId="77777777" w:rsidR="001D35E5" w:rsidRDefault="001D35E5">
      <w:r>
        <w:separator/>
      </w:r>
    </w:p>
  </w:endnote>
  <w:endnote w:type="continuationSeparator" w:id="0">
    <w:p w14:paraId="4D621E5A" w14:textId="77777777" w:rsidR="001D35E5" w:rsidRDefault="001D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A0ED3" w14:textId="77777777" w:rsidR="001D35E5" w:rsidRDefault="001D35E5">
      <w:r>
        <w:rPr>
          <w:color w:val="000000"/>
        </w:rPr>
        <w:separator/>
      </w:r>
    </w:p>
  </w:footnote>
  <w:footnote w:type="continuationSeparator" w:id="0">
    <w:p w14:paraId="18720D62" w14:textId="77777777" w:rsidR="001D35E5" w:rsidRDefault="001D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12072"/>
    <w:multiLevelType w:val="multilevel"/>
    <w:tmpl w:val="DB5291DE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C797CE4"/>
    <w:multiLevelType w:val="multilevel"/>
    <w:tmpl w:val="10F6FD8E"/>
    <w:lvl w:ilvl="0">
      <w:start w:val="1"/>
      <w:numFmt w:val="decimal"/>
      <w:lvlText w:val="%1."/>
      <w:lvlJc w:val="righ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1FC91F3C"/>
    <w:multiLevelType w:val="multilevel"/>
    <w:tmpl w:val="D6B80272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DBE7E26"/>
    <w:multiLevelType w:val="multilevel"/>
    <w:tmpl w:val="B9244A9A"/>
    <w:lvl w:ilvl="0">
      <w:start w:val="1"/>
      <w:numFmt w:val="decimal"/>
      <w:lvlText w:val="%1."/>
      <w:lvlJc w:val="righ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79AF6EA1"/>
    <w:multiLevelType w:val="multilevel"/>
    <w:tmpl w:val="A998D910"/>
    <w:lvl w:ilvl="0">
      <w:start w:val="1"/>
      <w:numFmt w:val="taiwaneseCountingThousand"/>
      <w:lvlText w:val="%1、"/>
      <w:lvlJc w:val="left"/>
      <w:pPr>
        <w:ind w:left="720" w:hanging="72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1101"/>
    <w:rsid w:val="001D35E5"/>
    <w:rsid w:val="00C522C1"/>
    <w:rsid w:val="00E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8824"/>
  <w15:docId w15:val="{845666EC-C282-49A8-A82A-2576D6B3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思涵 廖</dc:creator>
  <dc:description/>
  <cp:lastModifiedBy>教育學系 610851001 羅如芬</cp:lastModifiedBy>
  <cp:revision>2</cp:revision>
  <cp:lastPrinted>2020-08-19T12:55:00Z</cp:lastPrinted>
  <dcterms:created xsi:type="dcterms:W3CDTF">2020-09-22T13:19:00Z</dcterms:created>
  <dcterms:modified xsi:type="dcterms:W3CDTF">2020-09-22T13:19:00Z</dcterms:modified>
</cp:coreProperties>
</file>